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7DE8" w14:textId="77777777" w:rsidR="00816C79" w:rsidRDefault="00816C79" w:rsidP="00816C79">
      <w:pPr>
        <w:pStyle w:val="font8"/>
        <w:spacing w:before="0" w:beforeAutospacing="0" w:after="0" w:afterAutospacing="0"/>
        <w:jc w:val="center"/>
        <w:textAlignment w:val="baseline"/>
        <w:rPr>
          <w:rFonts w:ascii="Arial" w:hAnsi="Arial" w:cs="Arial"/>
          <w:color w:val="2F2E2E"/>
          <w:sz w:val="32"/>
          <w:szCs w:val="32"/>
        </w:rPr>
      </w:pPr>
      <w:r>
        <w:rPr>
          <w:rFonts w:ascii="Arial" w:hAnsi="Arial" w:cs="Arial"/>
          <w:b/>
          <w:bCs/>
          <w:color w:val="2F2E2E"/>
          <w:sz w:val="32"/>
          <w:szCs w:val="32"/>
          <w:u w:val="single"/>
          <w:bdr w:val="none" w:sz="0" w:space="0" w:color="auto" w:frame="1"/>
        </w:rPr>
        <w:t>PRIVACY POLICY</w:t>
      </w:r>
    </w:p>
    <w:p w14:paraId="4BB2EF2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4C3AA35" w14:textId="695B976F"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61655652" w14:textId="34A8A8F6"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This Privacy Policy describes how your personal information is collected, used, and shared when you visit, download or make a purchases from </w:t>
      </w:r>
      <w:hyperlink r:id="rId5" w:history="1">
        <w:r w:rsidR="00AC05E0" w:rsidRPr="00F36E54">
          <w:rPr>
            <w:rStyle w:val="Hyperlink"/>
            <w:rFonts w:ascii="Arial" w:hAnsi="Arial" w:cs="Arial"/>
            <w:sz w:val="23"/>
            <w:szCs w:val="23"/>
            <w:bdr w:val="none" w:sz="0" w:space="0" w:color="auto" w:frame="1"/>
          </w:rPr>
          <w:t>https://www.funandleisuretravels.com</w:t>
        </w:r>
      </w:hyperlink>
      <w:r>
        <w:rPr>
          <w:rFonts w:ascii="Arial" w:hAnsi="Arial" w:cs="Arial"/>
          <w:color w:val="2F2E2E"/>
          <w:sz w:val="23"/>
          <w:szCs w:val="23"/>
        </w:rPr>
        <w:t> (the “Site”).</w:t>
      </w:r>
    </w:p>
    <w:p w14:paraId="07AD61EE"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2192AEA5"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PERSONAL INFORMATION WE COLLECT</w:t>
      </w:r>
    </w:p>
    <w:p w14:paraId="1342B8D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1BA2C8F" w14:textId="138BE088"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Information You Voluntarily Submit to the Website: We may collect personal information from you such as your name</w:t>
      </w:r>
      <w:r w:rsidR="00AC05E0">
        <w:rPr>
          <w:rFonts w:ascii="Arial" w:hAnsi="Arial" w:cs="Arial"/>
          <w:color w:val="2F2E2E"/>
          <w:sz w:val="23"/>
          <w:szCs w:val="23"/>
        </w:rPr>
        <w:t xml:space="preserve">, phone number and </w:t>
      </w:r>
      <w:r>
        <w:rPr>
          <w:rFonts w:ascii="Arial" w:hAnsi="Arial" w:cs="Arial"/>
          <w:color w:val="2F2E2E"/>
          <w:sz w:val="23"/>
          <w:szCs w:val="23"/>
        </w:rPr>
        <w:t>email address. For example, if you voluntarily submit information to the Site by leaving a comment</w:t>
      </w:r>
      <w:r w:rsidR="00AC05E0">
        <w:rPr>
          <w:rFonts w:ascii="Arial" w:hAnsi="Arial" w:cs="Arial"/>
          <w:color w:val="2F2E2E"/>
          <w:sz w:val="23"/>
          <w:szCs w:val="23"/>
        </w:rPr>
        <w:t>, completing the booking form, filling out the contact form</w:t>
      </w:r>
      <w:r>
        <w:rPr>
          <w:rFonts w:ascii="Arial" w:hAnsi="Arial" w:cs="Arial"/>
          <w:color w:val="2F2E2E"/>
          <w:sz w:val="23"/>
          <w:szCs w:val="23"/>
        </w:rPr>
        <w:t xml:space="preserve"> or by subscribing to email.</w:t>
      </w:r>
    </w:p>
    <w:p w14:paraId="5E4C279D"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2A989EA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14:paraId="3C0C7897"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457B0A9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collect Device Information using the following technologies:</w:t>
      </w:r>
    </w:p>
    <w:p w14:paraId="1C52964E"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275CF871" w14:textId="77777777" w:rsidR="00816C79" w:rsidRDefault="00816C79" w:rsidP="00816C79">
      <w:pPr>
        <w:pStyle w:val="font8"/>
        <w:numPr>
          <w:ilvl w:val="0"/>
          <w:numId w:val="1"/>
        </w:numPr>
        <w:spacing w:before="0" w:beforeAutospacing="0" w:after="0" w:afterAutospacing="0"/>
        <w:ind w:left="120"/>
        <w:textAlignment w:val="baseline"/>
        <w:rPr>
          <w:rFonts w:ascii="Arial" w:hAnsi="Arial" w:cs="Arial"/>
          <w:color w:val="2F2E2E"/>
          <w:sz w:val="23"/>
          <w:szCs w:val="23"/>
        </w:rPr>
      </w:pPr>
      <w:r>
        <w:rPr>
          <w:rFonts w:ascii="Arial" w:hAnsi="Arial" w:cs="Arial"/>
          <w:color w:val="2F2E2E"/>
          <w:sz w:val="23"/>
          <w:szCs w:val="23"/>
        </w:rPr>
        <w:t>“Cookies” are data files that are placed on your device or computer and often include an anonymous unique identifier. For more information about cookies, and how to disable cookies, visit </w:t>
      </w:r>
      <w:hyperlink r:id="rId6" w:tgtFrame="_blank" w:history="1">
        <w:r>
          <w:rPr>
            <w:rStyle w:val="Hyperlink"/>
            <w:rFonts w:ascii="Arial" w:hAnsi="Arial" w:cs="Arial"/>
            <w:sz w:val="23"/>
            <w:szCs w:val="23"/>
            <w:bdr w:val="none" w:sz="0" w:space="0" w:color="auto" w:frame="1"/>
          </w:rPr>
          <w:t>http://www.allaboutcookies.org</w:t>
        </w:r>
      </w:hyperlink>
      <w:r>
        <w:rPr>
          <w:rFonts w:ascii="Arial" w:hAnsi="Arial" w:cs="Arial"/>
          <w:color w:val="2F2E2E"/>
          <w:sz w:val="23"/>
          <w:szCs w:val="23"/>
        </w:rPr>
        <w:t> .</w:t>
      </w:r>
    </w:p>
    <w:p w14:paraId="34B3D32E" w14:textId="77777777" w:rsidR="00816C79" w:rsidRDefault="00816C79" w:rsidP="00816C79">
      <w:pPr>
        <w:pStyle w:val="font8"/>
        <w:numPr>
          <w:ilvl w:val="0"/>
          <w:numId w:val="1"/>
        </w:numPr>
        <w:spacing w:before="0" w:beforeAutospacing="0" w:after="0" w:afterAutospacing="0"/>
        <w:ind w:left="120"/>
        <w:textAlignment w:val="baseline"/>
        <w:rPr>
          <w:rFonts w:ascii="Arial" w:hAnsi="Arial" w:cs="Arial"/>
          <w:color w:val="2F2E2E"/>
          <w:sz w:val="23"/>
          <w:szCs w:val="23"/>
        </w:rPr>
      </w:pPr>
      <w:r>
        <w:rPr>
          <w:rFonts w:ascii="Arial" w:hAnsi="Arial" w:cs="Arial"/>
          <w:color w:val="2F2E2E"/>
          <w:sz w:val="23"/>
          <w:szCs w:val="23"/>
        </w:rPr>
        <w:t>“Log files” track actions occurring on the Site, and collect data including your IP address, browser type, Internet service provider, referring/exit pages, and date/time stamps.</w:t>
      </w:r>
    </w:p>
    <w:p w14:paraId="71B9542A" w14:textId="77777777" w:rsidR="00816C79" w:rsidRDefault="00816C79" w:rsidP="00816C79">
      <w:pPr>
        <w:pStyle w:val="font8"/>
        <w:numPr>
          <w:ilvl w:val="0"/>
          <w:numId w:val="1"/>
        </w:numPr>
        <w:spacing w:before="0" w:beforeAutospacing="0" w:after="0" w:afterAutospacing="0"/>
        <w:ind w:left="120"/>
        <w:textAlignment w:val="baseline"/>
        <w:rPr>
          <w:rFonts w:ascii="Arial" w:hAnsi="Arial" w:cs="Arial"/>
          <w:color w:val="2F2E2E"/>
          <w:sz w:val="23"/>
          <w:szCs w:val="23"/>
        </w:rPr>
      </w:pPr>
      <w:r>
        <w:rPr>
          <w:rFonts w:ascii="Arial" w:hAnsi="Arial" w:cs="Arial"/>
          <w:color w:val="2F2E2E"/>
          <w:sz w:val="23"/>
          <w:szCs w:val="23"/>
        </w:rPr>
        <w:t>“Web beacons,” “tags,” and “pixels” are electronic files used to record information about how you browse the Site.</w:t>
      </w:r>
    </w:p>
    <w:p w14:paraId="6DDEC1E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15C16B1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Third Party Use of Cookies</w:t>
      </w:r>
    </w:p>
    <w:p w14:paraId="38367021"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1B7877DC"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Third party vendors, including Google, use cookies to serve ads based on a user’s prior visits to your website or other websites. Google’s use of advertising cookies enables it and its partners to serve ads to users based on their visit to my Site and/or other sites on the Internet.</w:t>
      </w:r>
    </w:p>
    <w:p w14:paraId="779AEC8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D715E20"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Third parties may use cookies alone or in conjunction with web beacons or other tracking technologies to collect information about you when you use our Site. The information they collect may be associated with your personal information or they may collect information, including personal information, about your online activities over time and across different websites and other online services.</w:t>
      </w:r>
    </w:p>
    <w:p w14:paraId="5134ABFE"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6CB71C37"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do not control these third parties’ tracking technologies or how they may be used. You may opt out of personalized advertising by visiting www.aboutads.info.</w:t>
      </w:r>
    </w:p>
    <w:p w14:paraId="47C26E3B"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90B97D7"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HOW DO WE USE YOUR PERSONAL INFORMATION?</w:t>
      </w:r>
    </w:p>
    <w:p w14:paraId="1CCCD4B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lastRenderedPageBreak/>
        <w:t> </w:t>
      </w:r>
    </w:p>
    <w:p w14:paraId="790A5B5B"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may use personal information for purposes of presenting our Site and its contents to you, providing information to you, providing customer service, and making our services available to you.</w:t>
      </w:r>
    </w:p>
    <w:p w14:paraId="1D5FA63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977BAFB"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use the Device Information that we collect to help us screen for potential risk and fraud (in particular, your IP address), and more generally to improve and optimize our Site.</w:t>
      </w:r>
    </w:p>
    <w:p w14:paraId="014D21D4"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717723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may use the information you provide to us to make you offers to purchase products and services provided by third parties in exchange for a commission to be paid to us by such third parties. If you opt to take part in any promotions, the third parties will receive your information.</w:t>
      </w:r>
    </w:p>
    <w:p w14:paraId="2984BA2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63E5AB1D"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may use the information you provide to us to display advertisements to you that are tailored to your personal interests and activities.</w:t>
      </w:r>
    </w:p>
    <w:p w14:paraId="7CE26A49"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br/>
        <w:t> </w:t>
      </w:r>
    </w:p>
    <w:p w14:paraId="15146683"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SHARING YOUR PERSONAL INFORMATION</w:t>
      </w:r>
    </w:p>
    <w:p w14:paraId="4AAD69F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9C6C8F2"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We share your Personal Information with third parties to help us use your Personal Information, as described above. For example, we use Google Analytics to help us understand how our customers use the Site. You can read more about how Google uses your Personal Information at </w:t>
      </w:r>
      <w:hyperlink r:id="rId7" w:tgtFrame="_blank" w:history="1">
        <w:r>
          <w:rPr>
            <w:rStyle w:val="Hyperlink"/>
            <w:rFonts w:ascii="Arial" w:hAnsi="Arial" w:cs="Arial"/>
            <w:sz w:val="23"/>
            <w:szCs w:val="23"/>
            <w:bdr w:val="none" w:sz="0" w:space="0" w:color="auto" w:frame="1"/>
          </w:rPr>
          <w:t>https://www.google.com/intl/en/policies/privacy/</w:t>
        </w:r>
      </w:hyperlink>
      <w:r>
        <w:rPr>
          <w:rFonts w:ascii="Arial" w:hAnsi="Arial" w:cs="Arial"/>
          <w:color w:val="2F2E2E"/>
          <w:sz w:val="23"/>
          <w:szCs w:val="23"/>
        </w:rPr>
        <w:t> . You can also opt-out of Google Analytics at </w:t>
      </w:r>
      <w:hyperlink r:id="rId8" w:tgtFrame="_blank" w:history="1">
        <w:r>
          <w:rPr>
            <w:rStyle w:val="Hyperlink"/>
            <w:rFonts w:ascii="Arial" w:hAnsi="Arial" w:cs="Arial"/>
            <w:sz w:val="23"/>
            <w:szCs w:val="23"/>
            <w:bdr w:val="none" w:sz="0" w:space="0" w:color="auto" w:frame="1"/>
          </w:rPr>
          <w:t>https://tools.googe.com/dlpage/gaoptout</w:t>
        </w:r>
      </w:hyperlink>
      <w:r>
        <w:rPr>
          <w:rFonts w:ascii="Arial" w:hAnsi="Arial" w:cs="Arial"/>
          <w:color w:val="2F2E2E"/>
          <w:sz w:val="23"/>
          <w:szCs w:val="23"/>
        </w:rPr>
        <w:t> .</w:t>
      </w:r>
    </w:p>
    <w:p w14:paraId="5A17F029"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636545A9"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xml:space="preserve">Our company is hosted on the Wix.com platform. Wix.com provides us with an online platform that allows us to sell our products and services to you. Your date may be stored through </w:t>
      </w:r>
      <w:proofErr w:type="spellStart"/>
      <w:r>
        <w:rPr>
          <w:rFonts w:ascii="Arial" w:hAnsi="Arial" w:cs="Arial"/>
          <w:color w:val="2F2E2E"/>
          <w:sz w:val="23"/>
          <w:szCs w:val="23"/>
        </w:rPr>
        <w:t>Wix.com’s</w:t>
      </w:r>
      <w:proofErr w:type="spellEnd"/>
      <w:r>
        <w:rPr>
          <w:rFonts w:ascii="Arial" w:hAnsi="Arial" w:cs="Arial"/>
          <w:color w:val="2F2E2E"/>
          <w:sz w:val="23"/>
          <w:szCs w:val="23"/>
        </w:rPr>
        <w:t xml:space="preserve"> data storage, databases, and the general Wix.com applications. They store your data on secure servers behind a firewall.</w:t>
      </w:r>
    </w:p>
    <w:p w14:paraId="3F2E4C6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6E359D06"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Finally, we may also share your Personal Information to comply with applicable laws and regulations, to respond to a subpoena, search warrant or other lawful requests for information we receive, or to otherwise protect our rights.</w:t>
      </w:r>
    </w:p>
    <w:p w14:paraId="19D5E352"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3D7E893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As described above, we use our Personal Information to provide you with targeted advertisements or marketing communications we believe may be of interest to you. For more information about how targeted advertising works, you can visit the Network Advertising Initiative’s (“NAI”) educational page at </w:t>
      </w:r>
    </w:p>
    <w:p w14:paraId="3A64022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29B3DBA7"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You can opt out of targeted advertising by visiting the Digital Advertising Alliance’s opt-out portal at </w:t>
      </w:r>
      <w:hyperlink r:id="rId9" w:tgtFrame="_blank" w:history="1">
        <w:r>
          <w:rPr>
            <w:rStyle w:val="Hyperlink"/>
            <w:rFonts w:ascii="Arial" w:hAnsi="Arial" w:cs="Arial"/>
            <w:sz w:val="23"/>
            <w:szCs w:val="23"/>
            <w:bdr w:val="none" w:sz="0" w:space="0" w:color="auto" w:frame="1"/>
          </w:rPr>
          <w:t>http://optout.aboutads.info/</w:t>
        </w:r>
      </w:hyperlink>
      <w:r>
        <w:rPr>
          <w:rFonts w:ascii="Arial" w:hAnsi="Arial" w:cs="Arial"/>
          <w:color w:val="2F2E2E"/>
          <w:sz w:val="23"/>
          <w:szCs w:val="23"/>
        </w:rPr>
        <w:t> .</w:t>
      </w:r>
    </w:p>
    <w:p w14:paraId="73FE59B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FC42587"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DO NOT TRACK</w:t>
      </w:r>
    </w:p>
    <w:p w14:paraId="22E0B5D7"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21ACAE1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Please note that we do not alter our Site’s data collection and use practices when we see a Do Not Track signal from your browser.</w:t>
      </w:r>
    </w:p>
    <w:p w14:paraId="789F1F36"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B7D54AE"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VISITORS’ GDPR RIGHTS</w:t>
      </w:r>
    </w:p>
    <w:p w14:paraId="622646A4"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lastRenderedPageBreak/>
        <w:t> </w:t>
      </w:r>
    </w:p>
    <w:p w14:paraId="7170DA97"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If you are within the European Union, you are entitled to certain information and have certain rights under the General Data Protection Regulation.</w:t>
      </w:r>
    </w:p>
    <w:p w14:paraId="117ECAF8"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483D462A"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If you are a European resident, you have the right to access the personal information we hold about you and to ask that your personal information be corrected, updated, or deleted. If you would like to exercise this right, please contact us through the contact information below.</w:t>
      </w:r>
    </w:p>
    <w:p w14:paraId="71B98A54"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5FCA6E2"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xml:space="preserve">Additionally, if you are a European </w:t>
      </w:r>
      <w:proofErr w:type="gramStart"/>
      <w:r>
        <w:rPr>
          <w:rFonts w:ascii="Arial" w:hAnsi="Arial" w:cs="Arial"/>
          <w:color w:val="2F2E2E"/>
          <w:sz w:val="23"/>
          <w:szCs w:val="23"/>
        </w:rPr>
        <w:t>resident</w:t>
      </w:r>
      <w:proofErr w:type="gramEnd"/>
      <w:r>
        <w:rPr>
          <w:rFonts w:ascii="Arial" w:hAnsi="Arial" w:cs="Arial"/>
          <w:color w:val="2F2E2E"/>
          <w:sz w:val="23"/>
          <w:szCs w:val="23"/>
        </w:rPr>
        <w:t xml:space="preserve"> we note that we are processing your information in order to fulfill contracts we might have with you (for example if you make an order through the Site), or otherwise to pursue our legitimate business interest listed above. Additionally, please note that your information will be transferred outside of Europe, including to Canada and the United States.</w:t>
      </w:r>
    </w:p>
    <w:p w14:paraId="789B1B5E"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175DB4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You have the right to make a complaint with a supervisory authority that has jurisdiction over issues related to the General Data Protection Regulation.</w:t>
      </w:r>
    </w:p>
    <w:p w14:paraId="516B50C5" w14:textId="182809AB"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3F4DAB4A" w14:textId="58509EA8" w:rsidR="00F104D6" w:rsidRDefault="00F104D6" w:rsidP="00F104D6">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CALIFORNIA REQUIREMENTS</w:t>
      </w:r>
    </w:p>
    <w:p w14:paraId="530790E1" w14:textId="21B10646" w:rsidR="00623649" w:rsidRDefault="00623649" w:rsidP="00816C79">
      <w:pPr>
        <w:pStyle w:val="font8"/>
        <w:spacing w:before="0" w:beforeAutospacing="0" w:after="0" w:afterAutospacing="0"/>
        <w:textAlignment w:val="baseline"/>
        <w:rPr>
          <w:rFonts w:ascii="Arial" w:hAnsi="Arial" w:cs="Arial"/>
          <w:color w:val="2F2E2E"/>
          <w:sz w:val="23"/>
          <w:szCs w:val="23"/>
        </w:rPr>
      </w:pPr>
    </w:p>
    <w:p w14:paraId="1F4A722A" w14:textId="1BA0068C" w:rsidR="00F104D6" w:rsidRDefault="00F104D6"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xml:space="preserve">If the California Consumer Privacy Act (CCPA) applies to your information, you have the right to access the personal information we hold about you and to ask that your personal information be corrected, updated, or deleted. </w:t>
      </w:r>
      <w:r w:rsidR="00C448B4">
        <w:rPr>
          <w:rFonts w:ascii="Arial" w:hAnsi="Arial" w:cs="Arial"/>
          <w:color w:val="2F2E2E"/>
          <w:sz w:val="23"/>
          <w:szCs w:val="23"/>
        </w:rPr>
        <w:t xml:space="preserve">Please note that a consumer may only make a personal information request twice in a twelve-month period. </w:t>
      </w:r>
      <w:r w:rsidR="00C448B4">
        <w:rPr>
          <w:rFonts w:ascii="Arial" w:hAnsi="Arial" w:cs="Arial"/>
          <w:color w:val="2F2E2E"/>
          <w:sz w:val="23"/>
          <w:szCs w:val="23"/>
        </w:rPr>
        <w:t xml:space="preserve">If you would like to exercise </w:t>
      </w:r>
      <w:bookmarkStart w:id="0" w:name="_GoBack"/>
      <w:bookmarkEnd w:id="0"/>
      <w:r w:rsidR="0057770F">
        <w:rPr>
          <w:rFonts w:ascii="Arial" w:hAnsi="Arial" w:cs="Arial"/>
          <w:color w:val="2F2E2E"/>
          <w:sz w:val="23"/>
          <w:szCs w:val="23"/>
        </w:rPr>
        <w:t>these rights</w:t>
      </w:r>
      <w:r w:rsidR="00C448B4">
        <w:rPr>
          <w:rFonts w:ascii="Arial" w:hAnsi="Arial" w:cs="Arial"/>
          <w:color w:val="2F2E2E"/>
          <w:sz w:val="23"/>
          <w:szCs w:val="23"/>
        </w:rPr>
        <w:t>, please contact us through the contact information below.</w:t>
      </w:r>
      <w:r w:rsidR="00C448B4">
        <w:rPr>
          <w:rFonts w:ascii="Arial" w:hAnsi="Arial" w:cs="Arial"/>
          <w:color w:val="2F2E2E"/>
          <w:sz w:val="23"/>
          <w:szCs w:val="23"/>
        </w:rPr>
        <w:t xml:space="preserve"> We will respond within 45 days of receiving the personal information request. </w:t>
      </w:r>
    </w:p>
    <w:p w14:paraId="5392E9DC" w14:textId="46227FE7" w:rsidR="00F104D6" w:rsidRDefault="00F104D6" w:rsidP="00816C79">
      <w:pPr>
        <w:pStyle w:val="font8"/>
        <w:spacing w:before="0" w:beforeAutospacing="0" w:after="0" w:afterAutospacing="0"/>
        <w:textAlignment w:val="baseline"/>
        <w:rPr>
          <w:rFonts w:ascii="Arial" w:hAnsi="Arial" w:cs="Arial"/>
          <w:color w:val="2F2E2E"/>
          <w:sz w:val="23"/>
          <w:szCs w:val="23"/>
        </w:rPr>
      </w:pPr>
    </w:p>
    <w:p w14:paraId="349198BC" w14:textId="2E188738" w:rsidR="00F104D6" w:rsidRDefault="00F104D6"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xml:space="preserve">We do not sell your personal information. We only share your information as described above in this policy. </w:t>
      </w:r>
    </w:p>
    <w:p w14:paraId="63007BA0" w14:textId="24938969" w:rsidR="00623649" w:rsidRDefault="00623649" w:rsidP="00816C79">
      <w:pPr>
        <w:pStyle w:val="font8"/>
        <w:spacing w:before="0" w:beforeAutospacing="0" w:after="0" w:afterAutospacing="0"/>
        <w:textAlignment w:val="baseline"/>
        <w:rPr>
          <w:rFonts w:ascii="Arial" w:hAnsi="Arial" w:cs="Arial"/>
          <w:color w:val="2F2E2E"/>
          <w:sz w:val="23"/>
          <w:szCs w:val="23"/>
        </w:rPr>
      </w:pPr>
    </w:p>
    <w:p w14:paraId="1D068523"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CHILDREN UNDER THE AGE OF 13</w:t>
      </w:r>
    </w:p>
    <w:p w14:paraId="1E2E54F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727DC1D2"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Our Site is not intended for children under 13 years of age. No one under the age of 13 may provide any information to or on the Site. We do not knowingly collect personal information from children under 13. If you are under 13, do not use or provide any information on this Site or on or through any of its features, make any purchases through the Site, use any of the interactive or public comment features of this Site or provide any information about yourself to us, including your name, address, telephone number, email address, or any screen name or user name you may use.</w:t>
      </w:r>
    </w:p>
    <w:p w14:paraId="5D81836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4C9C13C3" w14:textId="1DBE6DB1"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If we learn we have collected or received personal information from a child under 13 without verification of parental consent, we will delete that information. If you believe we might have any information from or about a child under 13, please contact us at </w:t>
      </w:r>
      <w:hyperlink r:id="rId10" w:history="1">
        <w:r w:rsidR="00F03C36" w:rsidRPr="00F36E54">
          <w:rPr>
            <w:rStyle w:val="Hyperlink"/>
            <w:rFonts w:ascii="Arial" w:hAnsi="Arial" w:cs="Arial"/>
            <w:sz w:val="23"/>
            <w:szCs w:val="23"/>
            <w:bdr w:val="none" w:sz="0" w:space="0" w:color="auto" w:frame="1"/>
          </w:rPr>
          <w:t>info@funandleisuretravels.com</w:t>
        </w:r>
      </w:hyperlink>
      <w:r>
        <w:rPr>
          <w:rFonts w:ascii="Arial" w:hAnsi="Arial" w:cs="Arial"/>
          <w:color w:val="2F2E2E"/>
          <w:sz w:val="23"/>
          <w:szCs w:val="23"/>
        </w:rPr>
        <w:t>.</w:t>
      </w:r>
    </w:p>
    <w:p w14:paraId="1AAF02E6"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470EE9FA"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POLICY CHANGES</w:t>
      </w:r>
    </w:p>
    <w:p w14:paraId="2232ED0B"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16BC94F1"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lastRenderedPageBreak/>
        <w:t>We may update this privacy policy from time to time in order to reflect, for example, changes to our practices or for other operational, legal or regulatory reasons.</w:t>
      </w:r>
    </w:p>
    <w:p w14:paraId="5BAAA223"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3C1B0895"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The date the privacy policy was last revised is identified at the bottom of the page. You are responsible for periodically visiting our Site and this privacy policy to check for any changes.</w:t>
      </w:r>
    </w:p>
    <w:p w14:paraId="74251D3C"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4EDF7038" w14:textId="77777777" w:rsidR="00816C79" w:rsidRDefault="00816C79" w:rsidP="00816C79">
      <w:pPr>
        <w:pStyle w:val="font8"/>
        <w:spacing w:before="0" w:beforeAutospacing="0" w:after="0" w:afterAutospacing="0"/>
        <w:textAlignment w:val="baseline"/>
        <w:rPr>
          <w:rFonts w:ascii="Arial" w:hAnsi="Arial" w:cs="Arial"/>
          <w:color w:val="2F2E2E"/>
          <w:sz w:val="27"/>
          <w:szCs w:val="27"/>
        </w:rPr>
      </w:pPr>
      <w:r>
        <w:rPr>
          <w:rFonts w:ascii="Arial" w:hAnsi="Arial" w:cs="Arial"/>
          <w:b/>
          <w:bCs/>
          <w:color w:val="2F2E2E"/>
          <w:sz w:val="27"/>
          <w:szCs w:val="27"/>
          <w:u w:val="single"/>
          <w:bdr w:val="none" w:sz="0" w:space="0" w:color="auto" w:frame="1"/>
        </w:rPr>
        <w:t>CONTACT INFORMATION</w:t>
      </w:r>
    </w:p>
    <w:p w14:paraId="6CE1040F"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w:t>
      </w:r>
    </w:p>
    <w:p w14:paraId="0F65ACFC" w14:textId="1639A180"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For more information about our disclaimers, privacy policy or if you have questions please contact us by email at </w:t>
      </w:r>
      <w:hyperlink r:id="rId11" w:history="1">
        <w:r w:rsidR="00F03C36" w:rsidRPr="00F36E54">
          <w:rPr>
            <w:rStyle w:val="Hyperlink"/>
            <w:rFonts w:ascii="Arial" w:hAnsi="Arial" w:cs="Arial"/>
            <w:sz w:val="23"/>
            <w:szCs w:val="23"/>
            <w:bdr w:val="none" w:sz="0" w:space="0" w:color="auto" w:frame="1"/>
          </w:rPr>
          <w:t>info@funandleisuretravels.com</w:t>
        </w:r>
      </w:hyperlink>
      <w:r>
        <w:rPr>
          <w:rFonts w:ascii="Arial" w:hAnsi="Arial" w:cs="Arial"/>
          <w:color w:val="2F2E2E"/>
          <w:sz w:val="23"/>
          <w:szCs w:val="23"/>
        </w:rPr>
        <w:t>.</w:t>
      </w:r>
    </w:p>
    <w:p w14:paraId="4AAA0B00" w14:textId="77777777" w:rsid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br/>
        <w:t> </w:t>
      </w:r>
    </w:p>
    <w:p w14:paraId="59C9529E" w14:textId="37EAB0F4" w:rsidR="004B398B" w:rsidRPr="00816C79" w:rsidRDefault="00816C79" w:rsidP="00816C79">
      <w:pPr>
        <w:pStyle w:val="font8"/>
        <w:spacing w:before="0" w:beforeAutospacing="0" w:after="0" w:afterAutospacing="0"/>
        <w:textAlignment w:val="baseline"/>
        <w:rPr>
          <w:rFonts w:ascii="Arial" w:hAnsi="Arial" w:cs="Arial"/>
          <w:color w:val="2F2E2E"/>
          <w:sz w:val="23"/>
          <w:szCs w:val="23"/>
        </w:rPr>
      </w:pPr>
      <w:r>
        <w:rPr>
          <w:rFonts w:ascii="Arial" w:hAnsi="Arial" w:cs="Arial"/>
          <w:color w:val="2F2E2E"/>
          <w:sz w:val="23"/>
          <w:szCs w:val="23"/>
        </w:rPr>
        <w:t xml:space="preserve">Last updated: </w:t>
      </w:r>
      <w:r w:rsidR="00C448B4">
        <w:rPr>
          <w:rFonts w:ascii="Arial" w:hAnsi="Arial" w:cs="Arial"/>
          <w:color w:val="2F2E2E"/>
          <w:sz w:val="23"/>
          <w:szCs w:val="23"/>
        </w:rPr>
        <w:t>December 30, 2019</w:t>
      </w:r>
      <w:r>
        <w:rPr>
          <w:rFonts w:ascii="Arial" w:hAnsi="Arial" w:cs="Arial"/>
          <w:color w:val="2F2E2E"/>
          <w:sz w:val="23"/>
          <w:szCs w:val="23"/>
        </w:rPr>
        <w:t>.</w:t>
      </w:r>
    </w:p>
    <w:sectPr w:rsidR="004B398B" w:rsidRPr="0081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4B4"/>
    <w:multiLevelType w:val="multilevel"/>
    <w:tmpl w:val="CC08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2D45"/>
    <w:multiLevelType w:val="multilevel"/>
    <w:tmpl w:val="DEB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9218AC"/>
    <w:multiLevelType w:val="multilevel"/>
    <w:tmpl w:val="43C2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D0603"/>
    <w:multiLevelType w:val="multilevel"/>
    <w:tmpl w:val="B40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79"/>
    <w:rsid w:val="004B398B"/>
    <w:rsid w:val="0057733A"/>
    <w:rsid w:val="0057770F"/>
    <w:rsid w:val="00623649"/>
    <w:rsid w:val="0080342C"/>
    <w:rsid w:val="00816C79"/>
    <w:rsid w:val="00AC05E0"/>
    <w:rsid w:val="00C448B4"/>
    <w:rsid w:val="00F03C36"/>
    <w:rsid w:val="00F104D6"/>
    <w:rsid w:val="00F8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E886"/>
  <w15:chartTrackingRefBased/>
  <w15:docId w15:val="{D6B97300-6617-4633-905B-BDA7E140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16C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C79"/>
    <w:rPr>
      <w:color w:val="0000FF"/>
      <w:u w:val="single"/>
    </w:rPr>
  </w:style>
  <w:style w:type="character" w:styleId="UnresolvedMention">
    <w:name w:val="Unresolved Mention"/>
    <w:basedOn w:val="DefaultParagraphFont"/>
    <w:uiPriority w:val="99"/>
    <w:semiHidden/>
    <w:unhideWhenUsed/>
    <w:rsid w:val="0057733A"/>
    <w:rPr>
      <w:color w:val="605E5C"/>
      <w:shd w:val="clear" w:color="auto" w:fill="E1DFDD"/>
    </w:rPr>
  </w:style>
  <w:style w:type="character" w:styleId="FollowedHyperlink">
    <w:name w:val="FollowedHyperlink"/>
    <w:basedOn w:val="DefaultParagraphFont"/>
    <w:uiPriority w:val="99"/>
    <w:semiHidden/>
    <w:unhideWhenUsed/>
    <w:rsid w:val="00F86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7946">
      <w:bodyDiv w:val="1"/>
      <w:marLeft w:val="0"/>
      <w:marRight w:val="0"/>
      <w:marTop w:val="0"/>
      <w:marBottom w:val="0"/>
      <w:divBdr>
        <w:top w:val="none" w:sz="0" w:space="0" w:color="auto"/>
        <w:left w:val="none" w:sz="0" w:space="0" w:color="auto"/>
        <w:bottom w:val="none" w:sz="0" w:space="0" w:color="auto"/>
        <w:right w:val="none" w:sz="0" w:space="0" w:color="auto"/>
      </w:divBdr>
    </w:div>
    <w:div w:id="795878772">
      <w:bodyDiv w:val="1"/>
      <w:marLeft w:val="0"/>
      <w:marRight w:val="0"/>
      <w:marTop w:val="0"/>
      <w:marBottom w:val="0"/>
      <w:divBdr>
        <w:top w:val="none" w:sz="0" w:space="0" w:color="auto"/>
        <w:left w:val="none" w:sz="0" w:space="0" w:color="auto"/>
        <w:bottom w:val="none" w:sz="0" w:space="0" w:color="auto"/>
        <w:right w:val="none" w:sz="0" w:space="0" w:color="auto"/>
      </w:divBdr>
    </w:div>
    <w:div w:id="12297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e.com/dlpage/gaopt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intl/en/policies/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ies.org/" TargetMode="External"/><Relationship Id="rId11" Type="http://schemas.openxmlformats.org/officeDocument/2006/relationships/hyperlink" Target="mailto:info@funandleisuretravels.com" TargetMode="External"/><Relationship Id="rId5" Type="http://schemas.openxmlformats.org/officeDocument/2006/relationships/hyperlink" Target="https://www.funandleisuretravels.com" TargetMode="External"/><Relationship Id="rId10" Type="http://schemas.openxmlformats.org/officeDocument/2006/relationships/hyperlink" Target="mailto:info@funandleisuretravels.com" TargetMode="External"/><Relationship Id="rId4" Type="http://schemas.openxmlformats.org/officeDocument/2006/relationships/webSettings" Target="webSettings.xml"/><Relationship Id="rId9" Type="http://schemas.openxmlformats.org/officeDocument/2006/relationships/hyperlink" Target="http://optout.aboutad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Schaub</dc:creator>
  <cp:keywords/>
  <dc:description/>
  <cp:lastModifiedBy>Nicole Schaub</cp:lastModifiedBy>
  <cp:revision>4</cp:revision>
  <cp:lastPrinted>2019-12-30T16:57:00Z</cp:lastPrinted>
  <dcterms:created xsi:type="dcterms:W3CDTF">2019-12-30T17:31:00Z</dcterms:created>
  <dcterms:modified xsi:type="dcterms:W3CDTF">2019-12-30T17:31:00Z</dcterms:modified>
</cp:coreProperties>
</file>